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213" w:rsidRDefault="00800213" w:rsidP="00800213"/>
    <w:p w:rsidR="00800213" w:rsidRPr="00705664" w:rsidRDefault="00800213" w:rsidP="001C0CFB">
      <w:pPr>
        <w:shd w:val="clear" w:color="auto" w:fill="FFFFFF"/>
        <w:spacing w:line="326" w:lineRule="exact"/>
        <w:ind w:right="19"/>
        <w:jc w:val="center"/>
        <w:outlineLvl w:val="0"/>
        <w:rPr>
          <w:rFonts w:ascii="Times New Roman" w:hAnsi="Times New Roman"/>
          <w:sz w:val="28"/>
          <w:szCs w:val="28"/>
        </w:rPr>
      </w:pPr>
      <w:r w:rsidRPr="00705664">
        <w:rPr>
          <w:rFonts w:ascii="Times New Roman" w:hAnsi="Times New Roman"/>
          <w:sz w:val="28"/>
          <w:szCs w:val="28"/>
        </w:rPr>
        <w:t>Пояснительная записка</w:t>
      </w:r>
    </w:p>
    <w:p w:rsidR="00800213" w:rsidRPr="00705664" w:rsidRDefault="00800213" w:rsidP="001C0CFB">
      <w:pPr>
        <w:shd w:val="clear" w:color="auto" w:fill="FFFFFF"/>
        <w:spacing w:line="326" w:lineRule="exact"/>
        <w:ind w:left="38" w:firstLine="446"/>
        <w:jc w:val="center"/>
        <w:rPr>
          <w:rFonts w:ascii="Times New Roman" w:hAnsi="Times New Roman"/>
          <w:sz w:val="28"/>
          <w:szCs w:val="28"/>
        </w:rPr>
      </w:pPr>
      <w:r w:rsidRPr="00705664">
        <w:rPr>
          <w:rFonts w:ascii="Times New Roman" w:hAnsi="Times New Roman"/>
          <w:color w:val="000000"/>
          <w:spacing w:val="-5"/>
          <w:sz w:val="28"/>
          <w:szCs w:val="28"/>
        </w:rPr>
        <w:t xml:space="preserve">к отчету Приволжского Управления Ростехнадзора </w:t>
      </w:r>
      <w:r w:rsidRPr="00705664">
        <w:rPr>
          <w:rFonts w:ascii="Times New Roman" w:hAnsi="Times New Roman"/>
          <w:color w:val="000000"/>
          <w:spacing w:val="-6"/>
          <w:sz w:val="28"/>
          <w:szCs w:val="28"/>
        </w:rPr>
        <w:t>о работе с обращениями</w:t>
      </w:r>
    </w:p>
    <w:p w:rsidR="00800213" w:rsidRPr="00705664" w:rsidRDefault="009D5E09" w:rsidP="001C0CFB">
      <w:pPr>
        <w:shd w:val="clear" w:color="auto" w:fill="FFFFFF"/>
        <w:tabs>
          <w:tab w:val="center" w:pos="5032"/>
          <w:tab w:val="left" w:pos="8595"/>
        </w:tabs>
        <w:spacing w:line="326" w:lineRule="exact"/>
        <w:ind w:right="1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граждан за </w:t>
      </w:r>
      <w:r w:rsidR="001C63F9">
        <w:rPr>
          <w:rFonts w:ascii="Times New Roman" w:hAnsi="Times New Roman"/>
          <w:color w:val="000000"/>
          <w:spacing w:val="-6"/>
          <w:sz w:val="28"/>
          <w:szCs w:val="28"/>
        </w:rPr>
        <w:t>3</w:t>
      </w:r>
      <w:r w:rsidR="00800213">
        <w:rPr>
          <w:rFonts w:ascii="Times New Roman" w:hAnsi="Times New Roman"/>
          <w:color w:val="000000"/>
          <w:spacing w:val="-6"/>
          <w:sz w:val="28"/>
          <w:szCs w:val="28"/>
        </w:rPr>
        <w:t xml:space="preserve"> квартал  201</w:t>
      </w:r>
      <w:r w:rsidR="009250EB">
        <w:rPr>
          <w:rFonts w:ascii="Times New Roman" w:hAnsi="Times New Roman"/>
          <w:color w:val="000000"/>
          <w:spacing w:val="-6"/>
          <w:sz w:val="28"/>
          <w:szCs w:val="28"/>
        </w:rPr>
        <w:t>8</w:t>
      </w:r>
      <w:r w:rsidR="00800213" w:rsidRPr="00705664">
        <w:rPr>
          <w:rFonts w:ascii="Times New Roman" w:hAnsi="Times New Roman"/>
          <w:color w:val="000000"/>
          <w:spacing w:val="-6"/>
          <w:sz w:val="28"/>
          <w:szCs w:val="28"/>
        </w:rPr>
        <w:t xml:space="preserve"> года.</w:t>
      </w:r>
    </w:p>
    <w:p w:rsidR="00800213" w:rsidRPr="00705664" w:rsidRDefault="00800213" w:rsidP="00800213">
      <w:pPr>
        <w:shd w:val="clear" w:color="auto" w:fill="FFFFFF"/>
        <w:spacing w:line="326" w:lineRule="exact"/>
        <w:ind w:right="19"/>
        <w:jc w:val="both"/>
        <w:rPr>
          <w:rFonts w:ascii="Times New Roman" w:hAnsi="Times New Roman"/>
          <w:sz w:val="28"/>
          <w:szCs w:val="28"/>
        </w:rPr>
      </w:pPr>
    </w:p>
    <w:p w:rsidR="00800213" w:rsidRPr="00705664" w:rsidRDefault="00800213" w:rsidP="00800213">
      <w:pPr>
        <w:shd w:val="clear" w:color="auto" w:fill="FFFFFF"/>
        <w:spacing w:line="326" w:lineRule="exact"/>
        <w:ind w:right="19"/>
        <w:jc w:val="both"/>
        <w:rPr>
          <w:rFonts w:ascii="Times New Roman" w:hAnsi="Times New Roman"/>
          <w:sz w:val="28"/>
          <w:szCs w:val="28"/>
        </w:rPr>
      </w:pPr>
    </w:p>
    <w:p w:rsidR="00800213" w:rsidRPr="00E961A4" w:rsidRDefault="009D5E09" w:rsidP="00800213">
      <w:pPr>
        <w:shd w:val="clear" w:color="auto" w:fill="FFFFFF"/>
        <w:ind w:firstLine="550"/>
        <w:jc w:val="both"/>
        <w:rPr>
          <w:rFonts w:ascii="Times New Roman" w:hAnsi="Times New Roman"/>
          <w:spacing w:val="2"/>
          <w:sz w:val="28"/>
          <w:szCs w:val="28"/>
        </w:rPr>
      </w:pPr>
      <w:r w:rsidRPr="00E961A4">
        <w:rPr>
          <w:rFonts w:ascii="Times New Roman" w:hAnsi="Times New Roman"/>
          <w:spacing w:val="-6"/>
          <w:sz w:val="28"/>
          <w:szCs w:val="28"/>
        </w:rPr>
        <w:t xml:space="preserve"> За </w:t>
      </w:r>
      <w:r w:rsidR="001C63F9">
        <w:rPr>
          <w:rFonts w:ascii="Times New Roman" w:hAnsi="Times New Roman"/>
          <w:spacing w:val="-6"/>
          <w:sz w:val="28"/>
          <w:szCs w:val="28"/>
        </w:rPr>
        <w:t>3</w:t>
      </w:r>
      <w:r w:rsidR="00800213" w:rsidRPr="00E961A4">
        <w:rPr>
          <w:rFonts w:ascii="Times New Roman" w:hAnsi="Times New Roman"/>
          <w:spacing w:val="-6"/>
          <w:sz w:val="28"/>
          <w:szCs w:val="28"/>
        </w:rPr>
        <w:t xml:space="preserve">  квартал  201</w:t>
      </w:r>
      <w:r w:rsidR="009250EB">
        <w:rPr>
          <w:rFonts w:ascii="Times New Roman" w:hAnsi="Times New Roman"/>
          <w:spacing w:val="-6"/>
          <w:sz w:val="28"/>
          <w:szCs w:val="28"/>
        </w:rPr>
        <w:t>8</w:t>
      </w:r>
      <w:r w:rsidR="00800213" w:rsidRPr="00E961A4">
        <w:rPr>
          <w:rFonts w:ascii="Times New Roman" w:hAnsi="Times New Roman"/>
          <w:spacing w:val="-6"/>
          <w:sz w:val="28"/>
          <w:szCs w:val="28"/>
        </w:rPr>
        <w:t xml:space="preserve"> год</w:t>
      </w:r>
      <w:r w:rsidR="000508DC" w:rsidRPr="00E961A4">
        <w:rPr>
          <w:rFonts w:ascii="Times New Roman" w:hAnsi="Times New Roman"/>
          <w:spacing w:val="-6"/>
          <w:sz w:val="28"/>
          <w:szCs w:val="28"/>
        </w:rPr>
        <w:t>а</w:t>
      </w:r>
      <w:r w:rsidR="00800213" w:rsidRPr="00E961A4">
        <w:rPr>
          <w:rFonts w:ascii="Times New Roman" w:hAnsi="Times New Roman"/>
          <w:spacing w:val="-6"/>
          <w:sz w:val="28"/>
          <w:szCs w:val="28"/>
        </w:rPr>
        <w:t xml:space="preserve">  в</w:t>
      </w:r>
      <w:r w:rsidR="00800213" w:rsidRPr="00E961A4">
        <w:rPr>
          <w:rFonts w:ascii="Times New Roman" w:hAnsi="Times New Roman"/>
          <w:spacing w:val="-5"/>
          <w:sz w:val="28"/>
          <w:szCs w:val="28"/>
        </w:rPr>
        <w:t xml:space="preserve"> Приволжское Управление Ростехнадзора</w:t>
      </w:r>
      <w:r w:rsidR="00800213" w:rsidRPr="00E961A4">
        <w:rPr>
          <w:rFonts w:ascii="Times New Roman" w:hAnsi="Times New Roman"/>
          <w:spacing w:val="-6"/>
          <w:sz w:val="28"/>
          <w:szCs w:val="28"/>
        </w:rPr>
        <w:t xml:space="preserve">  </w:t>
      </w:r>
      <w:r w:rsidR="00800213" w:rsidRPr="00E961A4">
        <w:rPr>
          <w:rFonts w:ascii="Times New Roman" w:hAnsi="Times New Roman"/>
          <w:spacing w:val="-5"/>
          <w:sz w:val="28"/>
          <w:szCs w:val="28"/>
        </w:rPr>
        <w:t xml:space="preserve"> поступило </w:t>
      </w:r>
      <w:r w:rsidR="009250EB">
        <w:rPr>
          <w:rFonts w:ascii="Times New Roman" w:hAnsi="Times New Roman"/>
          <w:spacing w:val="-5"/>
          <w:sz w:val="28"/>
          <w:szCs w:val="28"/>
        </w:rPr>
        <w:t>1</w:t>
      </w:r>
      <w:r w:rsidR="001C63F9">
        <w:rPr>
          <w:rFonts w:ascii="Times New Roman" w:hAnsi="Times New Roman"/>
          <w:spacing w:val="-5"/>
          <w:sz w:val="28"/>
          <w:szCs w:val="28"/>
        </w:rPr>
        <w:t>80</w:t>
      </w:r>
      <w:r w:rsidR="006D7A81" w:rsidRPr="00E961A4">
        <w:rPr>
          <w:rFonts w:ascii="Times New Roman" w:hAnsi="Times New Roman"/>
          <w:spacing w:val="-5"/>
          <w:sz w:val="28"/>
          <w:szCs w:val="28"/>
        </w:rPr>
        <w:t xml:space="preserve"> обращени</w:t>
      </w:r>
      <w:r w:rsidR="001C63F9">
        <w:rPr>
          <w:rFonts w:ascii="Times New Roman" w:hAnsi="Times New Roman"/>
          <w:spacing w:val="-5"/>
          <w:sz w:val="28"/>
          <w:szCs w:val="28"/>
        </w:rPr>
        <w:t>й</w:t>
      </w:r>
      <w:r w:rsidR="00800213" w:rsidRPr="00E961A4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800213" w:rsidRPr="00E961A4">
        <w:rPr>
          <w:rFonts w:ascii="Times New Roman" w:hAnsi="Times New Roman"/>
          <w:spacing w:val="2"/>
          <w:sz w:val="28"/>
          <w:szCs w:val="28"/>
        </w:rPr>
        <w:t>граждан.</w:t>
      </w:r>
    </w:p>
    <w:p w:rsidR="00800213" w:rsidRPr="00E137B6" w:rsidRDefault="0027188E" w:rsidP="00EA638D">
      <w:pPr>
        <w:shd w:val="clear" w:color="auto" w:fill="FFFFFF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5"/>
          <w:sz w:val="28"/>
          <w:szCs w:val="28"/>
        </w:rPr>
        <w:t xml:space="preserve">         Ч</w:t>
      </w:r>
      <w:r w:rsidR="00EA638D" w:rsidRPr="00E137B6">
        <w:rPr>
          <w:rFonts w:ascii="Times New Roman" w:hAnsi="Times New Roman"/>
          <w:spacing w:val="5"/>
          <w:sz w:val="28"/>
          <w:szCs w:val="28"/>
        </w:rPr>
        <w:t xml:space="preserve">асть обращений </w:t>
      </w:r>
      <w:r w:rsidR="00800213" w:rsidRPr="00E137B6">
        <w:rPr>
          <w:rFonts w:ascii="Times New Roman" w:hAnsi="Times New Roman"/>
          <w:spacing w:val="5"/>
          <w:sz w:val="28"/>
          <w:szCs w:val="28"/>
        </w:rPr>
        <w:t xml:space="preserve"> граждан</w:t>
      </w:r>
      <w:r w:rsidR="00EA638D" w:rsidRPr="00E137B6">
        <w:rPr>
          <w:rFonts w:ascii="Times New Roman" w:hAnsi="Times New Roman"/>
          <w:spacing w:val="5"/>
          <w:sz w:val="28"/>
          <w:szCs w:val="28"/>
        </w:rPr>
        <w:t xml:space="preserve"> поступивших</w:t>
      </w:r>
      <w:r w:rsidR="00EA638D" w:rsidRPr="00E137B6">
        <w:rPr>
          <w:rFonts w:ascii="Times New Roman" w:hAnsi="Times New Roman"/>
          <w:spacing w:val="-6"/>
          <w:sz w:val="28"/>
          <w:szCs w:val="28"/>
        </w:rPr>
        <w:t xml:space="preserve"> в Управление через раздел официального сайта Приволжского управления Ростехнадзора, а также по </w:t>
      </w:r>
      <w:r w:rsidR="00EA638D" w:rsidRPr="00E137B6">
        <w:rPr>
          <w:rFonts w:ascii="Times New Roman" w:hAnsi="Times New Roman"/>
          <w:spacing w:val="1"/>
          <w:sz w:val="28"/>
          <w:szCs w:val="28"/>
        </w:rPr>
        <w:t>электронной почте,</w:t>
      </w:r>
      <w:r w:rsidR="00800213" w:rsidRPr="00E137B6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800213" w:rsidRPr="00E137B6">
        <w:rPr>
          <w:rFonts w:ascii="Times New Roman" w:hAnsi="Times New Roman"/>
          <w:spacing w:val="7"/>
          <w:sz w:val="28"/>
          <w:szCs w:val="28"/>
        </w:rPr>
        <w:t>касаются вопросов информационного характера</w:t>
      </w:r>
      <w:r w:rsidR="00EA638D" w:rsidRPr="00E137B6">
        <w:rPr>
          <w:rFonts w:ascii="Times New Roman" w:hAnsi="Times New Roman"/>
          <w:spacing w:val="7"/>
          <w:sz w:val="28"/>
          <w:szCs w:val="28"/>
        </w:rPr>
        <w:t xml:space="preserve">. </w:t>
      </w:r>
      <w:proofErr w:type="gramStart"/>
      <w:r w:rsidR="00800213" w:rsidRPr="00E137B6">
        <w:rPr>
          <w:rFonts w:ascii="Times New Roman" w:hAnsi="Times New Roman"/>
          <w:spacing w:val="1"/>
          <w:sz w:val="28"/>
          <w:szCs w:val="28"/>
        </w:rPr>
        <w:t xml:space="preserve">Удельный вес данных обращений от общего количества поступивших за </w:t>
      </w:r>
      <w:r w:rsidR="001C63F9">
        <w:rPr>
          <w:rFonts w:ascii="Times New Roman" w:hAnsi="Times New Roman"/>
          <w:spacing w:val="1"/>
          <w:sz w:val="28"/>
          <w:szCs w:val="28"/>
        </w:rPr>
        <w:t xml:space="preserve">       3 </w:t>
      </w:r>
      <w:r w:rsidR="00800213" w:rsidRPr="00E137B6">
        <w:rPr>
          <w:rFonts w:ascii="Times New Roman" w:hAnsi="Times New Roman"/>
          <w:spacing w:val="1"/>
          <w:sz w:val="28"/>
          <w:szCs w:val="28"/>
        </w:rPr>
        <w:t>квартал 201</w:t>
      </w:r>
      <w:r w:rsidR="009250EB">
        <w:rPr>
          <w:rFonts w:ascii="Times New Roman" w:hAnsi="Times New Roman"/>
          <w:spacing w:val="1"/>
          <w:sz w:val="28"/>
          <w:szCs w:val="28"/>
        </w:rPr>
        <w:t>8</w:t>
      </w:r>
      <w:r w:rsidR="00800213" w:rsidRPr="00E137B6">
        <w:rPr>
          <w:rFonts w:ascii="Times New Roman" w:hAnsi="Times New Roman"/>
          <w:spacing w:val="1"/>
          <w:sz w:val="28"/>
          <w:szCs w:val="28"/>
        </w:rPr>
        <w:t xml:space="preserve"> года </w:t>
      </w:r>
      <w:r w:rsidR="00800213" w:rsidRPr="0027188E">
        <w:rPr>
          <w:rFonts w:ascii="Times New Roman" w:hAnsi="Times New Roman"/>
          <w:spacing w:val="1"/>
          <w:sz w:val="28"/>
          <w:szCs w:val="28"/>
        </w:rPr>
        <w:t xml:space="preserve">составил </w:t>
      </w:r>
      <w:r w:rsidR="001C63F9">
        <w:rPr>
          <w:rFonts w:ascii="Times New Roman" w:hAnsi="Times New Roman"/>
          <w:spacing w:val="1"/>
          <w:sz w:val="28"/>
          <w:szCs w:val="28"/>
        </w:rPr>
        <w:t>26</w:t>
      </w:r>
      <w:r w:rsidR="00800213" w:rsidRPr="0027188E">
        <w:rPr>
          <w:rFonts w:ascii="Times New Roman" w:hAnsi="Times New Roman"/>
          <w:spacing w:val="1"/>
          <w:sz w:val="28"/>
          <w:szCs w:val="28"/>
        </w:rPr>
        <w:t>%</w:t>
      </w:r>
      <w:r w:rsidR="00547104" w:rsidRPr="0027188E">
        <w:rPr>
          <w:rFonts w:ascii="Times New Roman" w:hAnsi="Times New Roman"/>
          <w:spacing w:val="1"/>
          <w:sz w:val="28"/>
          <w:szCs w:val="28"/>
        </w:rPr>
        <w:t>.</w:t>
      </w:r>
      <w:r w:rsidR="00800213" w:rsidRPr="0027188E">
        <w:rPr>
          <w:rFonts w:ascii="Times New Roman" w:hAnsi="Times New Roman"/>
          <w:sz w:val="28"/>
          <w:szCs w:val="28"/>
        </w:rPr>
        <w:t xml:space="preserve"> </w:t>
      </w:r>
      <w:r w:rsidR="00800213" w:rsidRPr="0027188E">
        <w:rPr>
          <w:rFonts w:ascii="Times New Roman" w:hAnsi="Times New Roman"/>
          <w:spacing w:val="1"/>
          <w:sz w:val="28"/>
          <w:szCs w:val="28"/>
        </w:rPr>
        <w:t xml:space="preserve"> Граждане в</w:t>
      </w:r>
      <w:r w:rsidR="00800213" w:rsidRPr="00E137B6">
        <w:rPr>
          <w:rFonts w:ascii="Times New Roman" w:hAnsi="Times New Roman"/>
          <w:spacing w:val="1"/>
          <w:sz w:val="28"/>
          <w:szCs w:val="28"/>
        </w:rPr>
        <w:t xml:space="preserve">  основном обращались о выдаче разрешения на допуск в эксплуатацию электроустановок, о порядке установления охранных зон объектов </w:t>
      </w:r>
      <w:proofErr w:type="spellStart"/>
      <w:r w:rsidR="00800213" w:rsidRPr="00E137B6">
        <w:rPr>
          <w:rFonts w:ascii="Times New Roman" w:hAnsi="Times New Roman"/>
          <w:spacing w:val="1"/>
          <w:sz w:val="28"/>
          <w:szCs w:val="28"/>
        </w:rPr>
        <w:t>электросетевого</w:t>
      </w:r>
      <w:proofErr w:type="spellEnd"/>
      <w:r w:rsidR="00800213" w:rsidRPr="00E137B6">
        <w:rPr>
          <w:rFonts w:ascii="Times New Roman" w:hAnsi="Times New Roman"/>
          <w:spacing w:val="1"/>
          <w:sz w:val="28"/>
          <w:szCs w:val="28"/>
        </w:rPr>
        <w:t xml:space="preserve"> хозяйства, эксплуатации взрывопожарных производственных объектов и эксплуатации грузоподъемных кранов, об эксплуатации оборудования, работающего под давлением, об исключении опасных производственных объектов из государственного реестра, о перечне документов</w:t>
      </w:r>
      <w:proofErr w:type="gramEnd"/>
      <w:r w:rsidR="00800213" w:rsidRPr="00E137B6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Start"/>
      <w:r w:rsidR="00800213" w:rsidRPr="00E137B6">
        <w:rPr>
          <w:rFonts w:ascii="Times New Roman" w:hAnsi="Times New Roman"/>
          <w:spacing w:val="1"/>
          <w:sz w:val="28"/>
          <w:szCs w:val="28"/>
        </w:rPr>
        <w:t>необходимых</w:t>
      </w:r>
      <w:proofErr w:type="gramEnd"/>
      <w:r w:rsidR="00800213" w:rsidRPr="00E137B6">
        <w:rPr>
          <w:rFonts w:ascii="Times New Roman" w:hAnsi="Times New Roman"/>
          <w:spacing w:val="1"/>
          <w:sz w:val="28"/>
          <w:szCs w:val="28"/>
        </w:rPr>
        <w:t xml:space="preserve"> для ввода котельной в эксплуатацию, о согласовании Положения об организации и осуществлении производственного контроля</w:t>
      </w:r>
      <w:r w:rsidR="00EA638D" w:rsidRPr="00E137B6">
        <w:rPr>
          <w:rFonts w:ascii="Times New Roman" w:hAnsi="Times New Roman"/>
          <w:spacing w:val="1"/>
          <w:sz w:val="28"/>
          <w:szCs w:val="28"/>
        </w:rPr>
        <w:t>, а так же в связи с участившимися несчастными случаями в работе лифтового оборудования, можно отметить большое количество обращений, по эксплуатации лифтового оборудования в жилом фонде трех республик.</w:t>
      </w:r>
    </w:p>
    <w:p w:rsidR="00842581" w:rsidRPr="00705664" w:rsidRDefault="00800213" w:rsidP="00842581">
      <w:pPr>
        <w:shd w:val="clear" w:color="auto" w:fill="FFFFFF"/>
        <w:ind w:firstLine="550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0B5FE6">
        <w:rPr>
          <w:rFonts w:ascii="Times New Roman" w:hAnsi="Times New Roman"/>
          <w:color w:val="FF0000"/>
          <w:spacing w:val="1"/>
          <w:sz w:val="28"/>
          <w:szCs w:val="28"/>
        </w:rPr>
        <w:t xml:space="preserve"> </w:t>
      </w:r>
      <w:r w:rsidR="00842581">
        <w:rPr>
          <w:rFonts w:ascii="Times New Roman" w:hAnsi="Times New Roman"/>
          <w:color w:val="000000"/>
          <w:spacing w:val="2"/>
          <w:sz w:val="28"/>
          <w:szCs w:val="28"/>
        </w:rPr>
        <w:t>В</w:t>
      </w:r>
      <w:r w:rsidR="00842581" w:rsidRPr="00705664">
        <w:rPr>
          <w:rFonts w:ascii="Times New Roman" w:hAnsi="Times New Roman"/>
          <w:color w:val="000000"/>
          <w:spacing w:val="2"/>
          <w:sz w:val="28"/>
          <w:szCs w:val="28"/>
        </w:rPr>
        <w:t>се</w:t>
      </w:r>
      <w:r w:rsidR="00842581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842581" w:rsidRPr="00705664">
        <w:rPr>
          <w:rFonts w:ascii="Times New Roman" w:hAnsi="Times New Roman"/>
          <w:color w:val="000000"/>
          <w:spacing w:val="2"/>
          <w:sz w:val="28"/>
          <w:szCs w:val="28"/>
        </w:rPr>
        <w:t>поступившие обращения граждан были рассмотрены в установленный</w:t>
      </w:r>
      <w:r w:rsidR="00842581">
        <w:rPr>
          <w:rFonts w:ascii="Times New Roman" w:hAnsi="Times New Roman"/>
          <w:color w:val="000000"/>
          <w:spacing w:val="2"/>
          <w:sz w:val="28"/>
          <w:szCs w:val="28"/>
        </w:rPr>
        <w:t xml:space="preserve"> законом</w:t>
      </w:r>
      <w:r w:rsidR="00842581" w:rsidRPr="00705664">
        <w:rPr>
          <w:rFonts w:ascii="Times New Roman" w:hAnsi="Times New Roman"/>
          <w:color w:val="000000"/>
          <w:spacing w:val="2"/>
          <w:sz w:val="28"/>
          <w:szCs w:val="28"/>
        </w:rPr>
        <w:t xml:space="preserve"> срок и по ним даны обстоятельные ответы. </w:t>
      </w:r>
    </w:p>
    <w:p w:rsidR="00F22168" w:rsidRPr="001C63F9" w:rsidRDefault="00F22168" w:rsidP="0027188E">
      <w:pPr>
        <w:shd w:val="clear" w:color="auto" w:fill="FFFFFF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        </w:t>
      </w:r>
      <w:r w:rsidRPr="00705664">
        <w:rPr>
          <w:rFonts w:ascii="Times New Roman" w:hAnsi="Times New Roman"/>
          <w:color w:val="000000"/>
          <w:spacing w:val="1"/>
          <w:sz w:val="28"/>
          <w:szCs w:val="28"/>
        </w:rPr>
        <w:t>По решению проблем граждан, инспекторами 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существлялись выезды на места </w:t>
      </w:r>
      <w:r>
        <w:rPr>
          <w:rFonts w:ascii="Times New Roman" w:hAnsi="Times New Roman"/>
          <w:spacing w:val="1"/>
          <w:sz w:val="28"/>
          <w:szCs w:val="28"/>
        </w:rPr>
        <w:t>(</w:t>
      </w:r>
      <w:r w:rsidR="001C63F9">
        <w:rPr>
          <w:rFonts w:ascii="Times New Roman" w:hAnsi="Times New Roman"/>
          <w:spacing w:val="1"/>
          <w:sz w:val="28"/>
          <w:szCs w:val="28"/>
        </w:rPr>
        <w:t>4</w:t>
      </w:r>
      <w:r w:rsidRPr="00E05153">
        <w:rPr>
          <w:rFonts w:ascii="Times New Roman" w:hAnsi="Times New Roman"/>
          <w:spacing w:val="1"/>
          <w:sz w:val="28"/>
          <w:szCs w:val="28"/>
        </w:rPr>
        <w:t>)</w:t>
      </w:r>
      <w:r w:rsidRPr="00705664">
        <w:rPr>
          <w:rFonts w:ascii="Times New Roman" w:hAnsi="Times New Roman"/>
          <w:color w:val="000000"/>
          <w:spacing w:val="1"/>
          <w:sz w:val="28"/>
          <w:szCs w:val="28"/>
        </w:rPr>
        <w:t xml:space="preserve">, </w:t>
      </w:r>
      <w:r w:rsidR="0027188E">
        <w:rPr>
          <w:rFonts w:ascii="Times New Roman" w:hAnsi="Times New Roman"/>
          <w:color w:val="000000"/>
          <w:spacing w:val="1"/>
          <w:sz w:val="28"/>
          <w:szCs w:val="28"/>
        </w:rPr>
        <w:t xml:space="preserve">например </w:t>
      </w:r>
      <w:r w:rsidR="0027188E" w:rsidRPr="001C63F9">
        <w:rPr>
          <w:rFonts w:ascii="Times New Roman" w:hAnsi="Times New Roman"/>
          <w:spacing w:val="1"/>
          <w:sz w:val="28"/>
          <w:szCs w:val="28"/>
        </w:rPr>
        <w:t xml:space="preserve">по обращению жительницы </w:t>
      </w:r>
      <w:r w:rsidR="001C63F9" w:rsidRPr="001C63F9">
        <w:rPr>
          <w:rFonts w:ascii="Times New Roman" w:hAnsi="Times New Roman"/>
          <w:spacing w:val="1"/>
          <w:sz w:val="28"/>
          <w:szCs w:val="28"/>
        </w:rPr>
        <w:t>г</w:t>
      </w:r>
      <w:proofErr w:type="gramStart"/>
      <w:r w:rsidR="001C63F9" w:rsidRPr="001C63F9">
        <w:rPr>
          <w:rFonts w:ascii="Times New Roman" w:hAnsi="Times New Roman"/>
          <w:spacing w:val="1"/>
          <w:sz w:val="28"/>
          <w:szCs w:val="28"/>
        </w:rPr>
        <w:t>.К</w:t>
      </w:r>
      <w:proofErr w:type="gramEnd"/>
      <w:r w:rsidR="001C63F9" w:rsidRPr="001C63F9">
        <w:rPr>
          <w:rFonts w:ascii="Times New Roman" w:hAnsi="Times New Roman"/>
          <w:spacing w:val="1"/>
          <w:sz w:val="28"/>
          <w:szCs w:val="28"/>
        </w:rPr>
        <w:t>азани</w:t>
      </w:r>
      <w:r w:rsidR="0027188E" w:rsidRPr="001C63F9">
        <w:rPr>
          <w:rFonts w:ascii="Times New Roman" w:hAnsi="Times New Roman"/>
          <w:spacing w:val="1"/>
          <w:sz w:val="28"/>
          <w:szCs w:val="28"/>
        </w:rPr>
        <w:t>,</w:t>
      </w:r>
      <w:r w:rsidR="0027188E" w:rsidRPr="001C63F9">
        <w:rPr>
          <w:rFonts w:ascii="Times New Roman" w:hAnsi="Times New Roman"/>
          <w:color w:val="FF0000"/>
          <w:spacing w:val="1"/>
          <w:sz w:val="28"/>
          <w:szCs w:val="28"/>
        </w:rPr>
        <w:t xml:space="preserve"> </w:t>
      </w:r>
      <w:r w:rsidR="001C63F9" w:rsidRPr="001C63F9">
        <w:rPr>
          <w:rFonts w:ascii="Times New Roman" w:hAnsi="Times New Roman"/>
          <w:spacing w:val="1"/>
          <w:sz w:val="28"/>
          <w:szCs w:val="28"/>
        </w:rPr>
        <w:t xml:space="preserve">по вопросу неудовлетворительной работы лифтового оборудования. </w:t>
      </w:r>
      <w:r w:rsidR="001C63F9">
        <w:rPr>
          <w:rFonts w:ascii="Times New Roman" w:hAnsi="Times New Roman"/>
          <w:spacing w:val="1"/>
          <w:sz w:val="28"/>
          <w:szCs w:val="28"/>
        </w:rPr>
        <w:t>По результатам проверки составлен акт проверки и ТСЖ «Теплый стан» выдано предписание об устранении выявленных нарушений в установленные сроки. В отношении виновных лиц возбуждены дела об административных правонарушениях.</w:t>
      </w:r>
    </w:p>
    <w:p w:rsidR="00800213" w:rsidRPr="00127C24" w:rsidRDefault="00800213" w:rsidP="00800213">
      <w:pPr>
        <w:shd w:val="clear" w:color="auto" w:fill="FFFFFF"/>
        <w:jc w:val="both"/>
        <w:rPr>
          <w:rFonts w:ascii="Times New Roman" w:hAnsi="Times New Roman"/>
          <w:spacing w:val="1"/>
          <w:sz w:val="28"/>
          <w:szCs w:val="28"/>
        </w:rPr>
      </w:pPr>
      <w:r w:rsidRPr="00127C24">
        <w:rPr>
          <w:rFonts w:ascii="Times New Roman" w:hAnsi="Times New Roman"/>
          <w:spacing w:val="2"/>
          <w:sz w:val="28"/>
          <w:szCs w:val="28"/>
        </w:rPr>
        <w:t xml:space="preserve">        </w:t>
      </w:r>
      <w:r w:rsidRPr="00127C24">
        <w:rPr>
          <w:rFonts w:ascii="Times New Roman" w:hAnsi="Times New Roman"/>
          <w:spacing w:val="1"/>
          <w:sz w:val="28"/>
          <w:szCs w:val="28"/>
        </w:rPr>
        <w:t xml:space="preserve">По некоторым обращениям  граждан проводились документарные проверки.  </w:t>
      </w:r>
    </w:p>
    <w:p w:rsidR="00423D07" w:rsidRPr="00127C24" w:rsidRDefault="00423D07" w:rsidP="00423D07">
      <w:pPr>
        <w:shd w:val="clear" w:color="auto" w:fill="FFFFFF"/>
        <w:tabs>
          <w:tab w:val="left" w:pos="912"/>
        </w:tabs>
        <w:jc w:val="both"/>
        <w:rPr>
          <w:rFonts w:ascii="Times New Roman" w:hAnsi="Times New Roman"/>
          <w:sz w:val="28"/>
          <w:szCs w:val="28"/>
        </w:rPr>
      </w:pPr>
      <w:r w:rsidRPr="001C63F9">
        <w:rPr>
          <w:rFonts w:ascii="Times New Roman" w:hAnsi="Times New Roman"/>
          <w:color w:val="FF0000"/>
          <w:sz w:val="28"/>
          <w:szCs w:val="28"/>
        </w:rPr>
        <w:tab/>
      </w:r>
      <w:r w:rsidRPr="00127C24">
        <w:rPr>
          <w:rFonts w:ascii="Times New Roman" w:hAnsi="Times New Roman"/>
          <w:sz w:val="28"/>
          <w:szCs w:val="28"/>
        </w:rPr>
        <w:t xml:space="preserve">Например, обращение, от гражданки </w:t>
      </w:r>
      <w:r w:rsidR="00127C24" w:rsidRPr="00127C24">
        <w:rPr>
          <w:rFonts w:ascii="Times New Roman" w:hAnsi="Times New Roman"/>
          <w:sz w:val="28"/>
          <w:szCs w:val="28"/>
        </w:rPr>
        <w:t xml:space="preserve">проживающей в </w:t>
      </w:r>
      <w:r w:rsidRPr="00127C24">
        <w:rPr>
          <w:rFonts w:ascii="Times New Roman" w:hAnsi="Times New Roman"/>
          <w:sz w:val="28"/>
          <w:szCs w:val="28"/>
        </w:rPr>
        <w:t>г</w:t>
      </w:r>
      <w:proofErr w:type="gramStart"/>
      <w:r w:rsidRPr="00127C24">
        <w:rPr>
          <w:rFonts w:ascii="Times New Roman" w:hAnsi="Times New Roman"/>
          <w:sz w:val="28"/>
          <w:szCs w:val="28"/>
        </w:rPr>
        <w:t>.</w:t>
      </w:r>
      <w:r w:rsidR="00127C24" w:rsidRPr="00127C24">
        <w:rPr>
          <w:rFonts w:ascii="Times New Roman" w:hAnsi="Times New Roman"/>
          <w:sz w:val="28"/>
          <w:szCs w:val="28"/>
        </w:rPr>
        <w:t>К</w:t>
      </w:r>
      <w:proofErr w:type="gramEnd"/>
      <w:r w:rsidR="00127C24" w:rsidRPr="00127C24">
        <w:rPr>
          <w:rFonts w:ascii="Times New Roman" w:hAnsi="Times New Roman"/>
          <w:sz w:val="28"/>
          <w:szCs w:val="28"/>
        </w:rPr>
        <w:t>азани</w:t>
      </w:r>
      <w:r w:rsidRPr="00127C24">
        <w:rPr>
          <w:rFonts w:ascii="Times New Roman" w:hAnsi="Times New Roman"/>
          <w:sz w:val="28"/>
          <w:szCs w:val="28"/>
        </w:rPr>
        <w:t>,</w:t>
      </w:r>
      <w:r w:rsidR="003520C1" w:rsidRPr="00127C24">
        <w:rPr>
          <w:rFonts w:ascii="Times New Roman" w:hAnsi="Times New Roman"/>
          <w:sz w:val="28"/>
          <w:szCs w:val="28"/>
        </w:rPr>
        <w:t xml:space="preserve"> </w:t>
      </w:r>
      <w:r w:rsidR="00127C24" w:rsidRPr="00127C24">
        <w:rPr>
          <w:rFonts w:ascii="Times New Roman" w:hAnsi="Times New Roman"/>
          <w:sz w:val="28"/>
          <w:szCs w:val="28"/>
        </w:rPr>
        <w:t>о работе грузоподъемного башенного крана</w:t>
      </w:r>
      <w:r w:rsidRPr="00127C24">
        <w:rPr>
          <w:rFonts w:ascii="Times New Roman" w:hAnsi="Times New Roman"/>
          <w:sz w:val="28"/>
          <w:szCs w:val="28"/>
        </w:rPr>
        <w:t xml:space="preserve">. В отношении </w:t>
      </w:r>
      <w:r w:rsidR="00127C24" w:rsidRPr="00127C24">
        <w:rPr>
          <w:rFonts w:ascii="Times New Roman" w:hAnsi="Times New Roman"/>
          <w:sz w:val="28"/>
          <w:szCs w:val="28"/>
        </w:rPr>
        <w:t>эксплуатирующей на указанном строительном объекте башенный кран организации – ООО «ВИРА-СМ»</w:t>
      </w:r>
      <w:r w:rsidR="00B00B12">
        <w:rPr>
          <w:rFonts w:ascii="Times New Roman" w:hAnsi="Times New Roman"/>
          <w:sz w:val="28"/>
          <w:szCs w:val="28"/>
        </w:rPr>
        <w:t xml:space="preserve">, по результатам проверки </w:t>
      </w:r>
      <w:r w:rsidR="00127C24" w:rsidRPr="00127C24">
        <w:rPr>
          <w:rFonts w:ascii="Times New Roman" w:hAnsi="Times New Roman"/>
          <w:sz w:val="28"/>
          <w:szCs w:val="28"/>
        </w:rPr>
        <w:t xml:space="preserve"> выдан акт и предписание для устранения выявленных нарушений.</w:t>
      </w:r>
    </w:p>
    <w:p w:rsidR="00D271E7" w:rsidRPr="00127C24" w:rsidRDefault="00800213" w:rsidP="00626EBB">
      <w:pPr>
        <w:shd w:val="clear" w:color="auto" w:fill="FFFFFF"/>
        <w:jc w:val="both"/>
        <w:rPr>
          <w:rFonts w:ascii="Times New Roman" w:hAnsi="Times New Roman"/>
          <w:spacing w:val="1"/>
          <w:sz w:val="28"/>
          <w:szCs w:val="28"/>
        </w:rPr>
      </w:pPr>
      <w:r w:rsidRPr="00127C24">
        <w:rPr>
          <w:rFonts w:ascii="Times New Roman" w:hAnsi="Times New Roman"/>
          <w:sz w:val="28"/>
          <w:szCs w:val="28"/>
        </w:rPr>
        <w:t xml:space="preserve">        </w:t>
      </w:r>
      <w:r w:rsidR="00D271E7" w:rsidRPr="00127C24">
        <w:rPr>
          <w:rFonts w:ascii="Times New Roman" w:hAnsi="Times New Roman"/>
          <w:spacing w:val="1"/>
          <w:sz w:val="28"/>
          <w:szCs w:val="28"/>
        </w:rPr>
        <w:t xml:space="preserve">Имеются обращения граждан, в которых при проведении внеплановой  проверки нарушения не подтвердились. </w:t>
      </w:r>
    </w:p>
    <w:p w:rsidR="00D271E7" w:rsidRPr="00127C24" w:rsidRDefault="00D271E7" w:rsidP="00D271E7">
      <w:pPr>
        <w:shd w:val="clear" w:color="auto" w:fill="FFFFFF"/>
        <w:tabs>
          <w:tab w:val="left" w:pos="1176"/>
        </w:tabs>
        <w:jc w:val="both"/>
        <w:rPr>
          <w:rFonts w:ascii="Times New Roman" w:hAnsi="Times New Roman"/>
          <w:spacing w:val="1"/>
          <w:sz w:val="28"/>
          <w:szCs w:val="28"/>
        </w:rPr>
      </w:pPr>
      <w:r w:rsidRPr="001C63F9">
        <w:rPr>
          <w:rFonts w:ascii="Times New Roman" w:hAnsi="Times New Roman"/>
          <w:color w:val="FF0000"/>
          <w:spacing w:val="1"/>
          <w:sz w:val="28"/>
          <w:szCs w:val="28"/>
        </w:rPr>
        <w:t xml:space="preserve">       </w:t>
      </w:r>
      <w:r w:rsidRPr="00127C24">
        <w:rPr>
          <w:rFonts w:ascii="Times New Roman" w:hAnsi="Times New Roman"/>
          <w:spacing w:val="1"/>
          <w:sz w:val="28"/>
          <w:szCs w:val="28"/>
        </w:rPr>
        <w:t>Например, обращение жител</w:t>
      </w:r>
      <w:r w:rsidR="00127C24" w:rsidRPr="00127C24">
        <w:rPr>
          <w:rFonts w:ascii="Times New Roman" w:hAnsi="Times New Roman"/>
          <w:spacing w:val="1"/>
          <w:sz w:val="28"/>
          <w:szCs w:val="28"/>
        </w:rPr>
        <w:t>я</w:t>
      </w:r>
      <w:r w:rsidRPr="00127C24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="00127C24" w:rsidRPr="00127C24">
        <w:rPr>
          <w:rFonts w:ascii="Times New Roman" w:hAnsi="Times New Roman"/>
          <w:spacing w:val="1"/>
          <w:sz w:val="28"/>
          <w:szCs w:val="28"/>
        </w:rPr>
        <w:t>Лаишевского</w:t>
      </w:r>
      <w:proofErr w:type="spellEnd"/>
      <w:r w:rsidR="00127C24" w:rsidRPr="00127C24">
        <w:rPr>
          <w:rFonts w:ascii="Times New Roman" w:hAnsi="Times New Roman"/>
          <w:spacing w:val="1"/>
          <w:sz w:val="28"/>
          <w:szCs w:val="28"/>
        </w:rPr>
        <w:t xml:space="preserve"> района</w:t>
      </w:r>
      <w:r w:rsidRPr="00127C24">
        <w:rPr>
          <w:rFonts w:ascii="Times New Roman" w:hAnsi="Times New Roman"/>
          <w:spacing w:val="1"/>
          <w:sz w:val="28"/>
          <w:szCs w:val="28"/>
        </w:rPr>
        <w:t>,</w:t>
      </w:r>
      <w:r w:rsidR="007B1D0B" w:rsidRPr="001C63F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4229A" w:rsidRPr="00127C24">
        <w:rPr>
          <w:rFonts w:ascii="Times New Roman" w:hAnsi="Times New Roman"/>
          <w:sz w:val="28"/>
          <w:szCs w:val="28"/>
        </w:rPr>
        <w:t xml:space="preserve">по факту </w:t>
      </w:r>
      <w:r w:rsidR="00127C24" w:rsidRPr="00127C24">
        <w:rPr>
          <w:rFonts w:ascii="Times New Roman" w:hAnsi="Times New Roman"/>
          <w:sz w:val="28"/>
          <w:szCs w:val="28"/>
        </w:rPr>
        <w:t>неудовлетворительного состояния опоры воздушной линии электропередач</w:t>
      </w:r>
      <w:r w:rsidR="0014229A" w:rsidRPr="00127C24">
        <w:rPr>
          <w:rFonts w:ascii="Times New Roman" w:hAnsi="Times New Roman"/>
          <w:sz w:val="28"/>
          <w:szCs w:val="28"/>
        </w:rPr>
        <w:t xml:space="preserve">, </w:t>
      </w:r>
      <w:r w:rsidR="00127C24" w:rsidRPr="00127C24">
        <w:rPr>
          <w:rFonts w:ascii="Times New Roman" w:hAnsi="Times New Roman"/>
          <w:sz w:val="28"/>
          <w:szCs w:val="28"/>
        </w:rPr>
        <w:t xml:space="preserve">в </w:t>
      </w:r>
      <w:r w:rsidR="00127C24" w:rsidRPr="00127C24">
        <w:rPr>
          <w:rFonts w:ascii="Times New Roman" w:hAnsi="Times New Roman"/>
          <w:sz w:val="28"/>
          <w:szCs w:val="28"/>
        </w:rPr>
        <w:lastRenderedPageBreak/>
        <w:t xml:space="preserve">результате осмотра установлено, что нарушения, указанные в обращении отсутствуют. </w:t>
      </w:r>
    </w:p>
    <w:p w:rsidR="00800213" w:rsidRPr="00F22168" w:rsidRDefault="00800213" w:rsidP="00F22168">
      <w:pPr>
        <w:shd w:val="clear" w:color="auto" w:fill="FFFFFF"/>
        <w:tabs>
          <w:tab w:val="left" w:pos="1176"/>
        </w:tabs>
        <w:jc w:val="both"/>
        <w:rPr>
          <w:rFonts w:ascii="Times New Roman" w:hAnsi="Times New Roman"/>
          <w:spacing w:val="1"/>
          <w:sz w:val="28"/>
          <w:szCs w:val="28"/>
        </w:rPr>
      </w:pPr>
      <w:r w:rsidRPr="000B5FE6">
        <w:rPr>
          <w:rFonts w:ascii="Times New Roman" w:hAnsi="Times New Roman"/>
          <w:color w:val="FF0000"/>
          <w:spacing w:val="1"/>
          <w:sz w:val="28"/>
          <w:szCs w:val="28"/>
        </w:rPr>
        <w:t xml:space="preserve">       </w:t>
      </w:r>
      <w:r w:rsidRPr="00F22168">
        <w:rPr>
          <w:rFonts w:ascii="Times New Roman" w:hAnsi="Times New Roman"/>
          <w:spacing w:val="-6"/>
          <w:sz w:val="28"/>
          <w:szCs w:val="28"/>
        </w:rPr>
        <w:t xml:space="preserve">Поступали обращения граждан не относящиеся к компетенции Управления. Таких обращений за </w:t>
      </w:r>
      <w:r w:rsidR="00127C24">
        <w:rPr>
          <w:rFonts w:ascii="Times New Roman" w:hAnsi="Times New Roman"/>
          <w:spacing w:val="-6"/>
          <w:sz w:val="28"/>
          <w:szCs w:val="28"/>
        </w:rPr>
        <w:t>3</w:t>
      </w:r>
      <w:r w:rsidRPr="00F22168">
        <w:rPr>
          <w:rFonts w:ascii="Times New Roman" w:hAnsi="Times New Roman"/>
          <w:spacing w:val="-6"/>
          <w:sz w:val="28"/>
          <w:szCs w:val="28"/>
        </w:rPr>
        <w:t xml:space="preserve"> квартал 201</w:t>
      </w:r>
      <w:r w:rsidR="00047BBE">
        <w:rPr>
          <w:rFonts w:ascii="Times New Roman" w:hAnsi="Times New Roman"/>
          <w:spacing w:val="-6"/>
          <w:sz w:val="28"/>
          <w:szCs w:val="28"/>
        </w:rPr>
        <w:t>8</w:t>
      </w:r>
      <w:r w:rsidRPr="00F22168">
        <w:rPr>
          <w:rFonts w:ascii="Times New Roman" w:hAnsi="Times New Roman"/>
          <w:spacing w:val="-6"/>
          <w:sz w:val="28"/>
          <w:szCs w:val="28"/>
        </w:rPr>
        <w:t xml:space="preserve"> года </w:t>
      </w:r>
      <w:r w:rsidRPr="007571CF">
        <w:rPr>
          <w:rFonts w:ascii="Times New Roman" w:hAnsi="Times New Roman"/>
          <w:spacing w:val="-6"/>
          <w:sz w:val="28"/>
          <w:szCs w:val="28"/>
        </w:rPr>
        <w:t>было</w:t>
      </w:r>
      <w:r w:rsidRPr="00047BBE">
        <w:rPr>
          <w:rFonts w:ascii="Times New Roman" w:hAnsi="Times New Roman"/>
          <w:color w:val="FF0000"/>
          <w:spacing w:val="-6"/>
          <w:sz w:val="28"/>
          <w:szCs w:val="28"/>
        </w:rPr>
        <w:t xml:space="preserve"> </w:t>
      </w:r>
      <w:r w:rsidRPr="007571CF">
        <w:rPr>
          <w:rFonts w:ascii="Times New Roman" w:hAnsi="Times New Roman"/>
          <w:spacing w:val="-6"/>
          <w:sz w:val="28"/>
          <w:szCs w:val="28"/>
        </w:rPr>
        <w:t xml:space="preserve">– </w:t>
      </w:r>
      <w:r w:rsidR="00B00B12">
        <w:rPr>
          <w:rFonts w:ascii="Times New Roman" w:hAnsi="Times New Roman"/>
          <w:spacing w:val="-6"/>
          <w:sz w:val="28"/>
          <w:szCs w:val="28"/>
        </w:rPr>
        <w:t>50</w:t>
      </w:r>
      <w:r w:rsidRPr="007571CF">
        <w:rPr>
          <w:rFonts w:ascii="Times New Roman" w:hAnsi="Times New Roman"/>
          <w:spacing w:val="-6"/>
          <w:sz w:val="28"/>
          <w:szCs w:val="28"/>
        </w:rPr>
        <w:t>.</w:t>
      </w:r>
      <w:r w:rsidRPr="00F22168">
        <w:rPr>
          <w:rFonts w:ascii="Times New Roman" w:hAnsi="Times New Roman"/>
          <w:spacing w:val="-6"/>
          <w:sz w:val="28"/>
          <w:szCs w:val="28"/>
        </w:rPr>
        <w:t xml:space="preserve"> Данные обращения были направлены в другие ведомства  по принадлежности</w:t>
      </w:r>
      <w:r w:rsidR="00F22168" w:rsidRPr="00F22168">
        <w:rPr>
          <w:rFonts w:ascii="Times New Roman" w:hAnsi="Times New Roman"/>
          <w:spacing w:val="-6"/>
          <w:sz w:val="28"/>
          <w:szCs w:val="28"/>
        </w:rPr>
        <w:t>.</w:t>
      </w:r>
      <w:r w:rsidRPr="00F22168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800213" w:rsidRPr="008D0DDE" w:rsidRDefault="00800213" w:rsidP="00800213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B5FE6">
        <w:rPr>
          <w:color w:val="FF0000"/>
          <w:spacing w:val="-6"/>
          <w:sz w:val="28"/>
          <w:szCs w:val="28"/>
        </w:rPr>
        <w:t xml:space="preserve">        </w:t>
      </w:r>
      <w:r w:rsidRPr="000B5FE6">
        <w:rPr>
          <w:color w:val="FF0000"/>
          <w:sz w:val="28"/>
          <w:szCs w:val="28"/>
        </w:rPr>
        <w:t xml:space="preserve">  </w:t>
      </w:r>
      <w:r w:rsidR="00625564" w:rsidRPr="008D0DDE">
        <w:rPr>
          <w:color w:val="000000" w:themeColor="text1"/>
          <w:sz w:val="28"/>
          <w:szCs w:val="28"/>
        </w:rPr>
        <w:t>И</w:t>
      </w:r>
      <w:r w:rsidR="00F31E21" w:rsidRPr="008D0DDE">
        <w:rPr>
          <w:color w:val="000000" w:themeColor="text1"/>
          <w:sz w:val="28"/>
          <w:szCs w:val="28"/>
        </w:rPr>
        <w:t>н</w:t>
      </w:r>
      <w:r w:rsidR="00625564" w:rsidRPr="008D0DDE">
        <w:rPr>
          <w:color w:val="000000" w:themeColor="text1"/>
          <w:sz w:val="28"/>
          <w:szCs w:val="28"/>
        </w:rPr>
        <w:t>тернет-сервис обеспечивает возможность без посещения гражданами непосредственно Управления получить все необходимые информационные услуги, р</w:t>
      </w:r>
      <w:r w:rsidRPr="008D0DDE">
        <w:rPr>
          <w:color w:val="000000" w:themeColor="text1"/>
          <w:sz w:val="28"/>
          <w:szCs w:val="28"/>
        </w:rPr>
        <w:t>егулярно на официальном сайте ведется разъяснительная работа по вопросам, вызывающим наибольший интерес граждан,</w:t>
      </w:r>
      <w:r w:rsidR="00625564" w:rsidRPr="008D0DDE">
        <w:rPr>
          <w:color w:val="000000" w:themeColor="text1"/>
          <w:sz w:val="28"/>
          <w:szCs w:val="28"/>
        </w:rPr>
        <w:t xml:space="preserve"> можно задать вопрос должностному лицу, удаленно выбрать время и записаться на прием.</w:t>
      </w:r>
      <w:r w:rsidRPr="008D0DDE">
        <w:rPr>
          <w:color w:val="000000" w:themeColor="text1"/>
          <w:sz w:val="28"/>
          <w:szCs w:val="28"/>
        </w:rPr>
        <w:t xml:space="preserve"> </w:t>
      </w:r>
      <w:r w:rsidR="00625564" w:rsidRPr="008D0DDE">
        <w:rPr>
          <w:color w:val="000000" w:themeColor="text1"/>
          <w:sz w:val="28"/>
          <w:szCs w:val="28"/>
        </w:rPr>
        <w:t xml:space="preserve">Так же на сайте </w:t>
      </w:r>
      <w:r w:rsidRPr="008D0DDE">
        <w:rPr>
          <w:color w:val="000000" w:themeColor="text1"/>
          <w:sz w:val="28"/>
          <w:szCs w:val="28"/>
        </w:rPr>
        <w:t>размещена</w:t>
      </w:r>
      <w:r w:rsidR="00625564" w:rsidRPr="008D0DDE">
        <w:rPr>
          <w:color w:val="000000" w:themeColor="text1"/>
          <w:sz w:val="28"/>
          <w:szCs w:val="28"/>
        </w:rPr>
        <w:t xml:space="preserve"> подробная </w:t>
      </w:r>
      <w:r w:rsidRPr="008D0DDE">
        <w:rPr>
          <w:color w:val="000000" w:themeColor="text1"/>
          <w:sz w:val="28"/>
          <w:szCs w:val="28"/>
        </w:rPr>
        <w:t>информация о территориальном органе</w:t>
      </w:r>
      <w:r w:rsidR="00625564" w:rsidRPr="008D0DDE">
        <w:rPr>
          <w:color w:val="000000" w:themeColor="text1"/>
          <w:sz w:val="28"/>
          <w:szCs w:val="28"/>
        </w:rPr>
        <w:t>, о его деятельности</w:t>
      </w:r>
      <w:r w:rsidRPr="008D0DDE">
        <w:rPr>
          <w:color w:val="000000" w:themeColor="text1"/>
          <w:sz w:val="28"/>
          <w:szCs w:val="28"/>
        </w:rPr>
        <w:t xml:space="preserve"> (контакты, информация об отделах, отчеты управления, информация об аварийности и травматизме). </w:t>
      </w:r>
    </w:p>
    <w:p w:rsidR="00800213" w:rsidRPr="000B5FE6" w:rsidRDefault="00800213" w:rsidP="00800213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FE6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Информация, которая размещена на </w:t>
      </w:r>
      <w:proofErr w:type="spellStart"/>
      <w:r w:rsidRPr="000B5FE6">
        <w:rPr>
          <w:rFonts w:ascii="Times New Roman" w:hAnsi="Times New Roman"/>
          <w:color w:val="000000" w:themeColor="text1"/>
          <w:sz w:val="28"/>
          <w:szCs w:val="28"/>
        </w:rPr>
        <w:t>Интернет-портале</w:t>
      </w:r>
      <w:proofErr w:type="spellEnd"/>
      <w:r w:rsidRPr="000B5FE6">
        <w:rPr>
          <w:rFonts w:ascii="Times New Roman" w:hAnsi="Times New Roman"/>
          <w:color w:val="000000" w:themeColor="text1"/>
          <w:sz w:val="28"/>
          <w:szCs w:val="28"/>
        </w:rPr>
        <w:t xml:space="preserve"> ССТУ</w:t>
      </w:r>
      <w:proofErr w:type="gramStart"/>
      <w:r w:rsidRPr="000B5FE6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Pr="000B5FE6">
        <w:rPr>
          <w:rFonts w:ascii="Times New Roman" w:hAnsi="Times New Roman"/>
          <w:color w:val="000000" w:themeColor="text1"/>
          <w:sz w:val="28"/>
          <w:szCs w:val="28"/>
        </w:rPr>
        <w:t xml:space="preserve">Ф поддерживается Управлением в актуальном состоянии. </w:t>
      </w:r>
    </w:p>
    <w:p w:rsidR="00800213" w:rsidRPr="000B5FE6" w:rsidRDefault="00800213" w:rsidP="00800213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B5FE6">
        <w:rPr>
          <w:color w:val="000000" w:themeColor="text1"/>
          <w:sz w:val="28"/>
          <w:szCs w:val="28"/>
        </w:rPr>
        <w:t xml:space="preserve">        Оценка действий должностных лиц Управления по рассмотрению обращений граждан - удовлетворительн</w:t>
      </w:r>
      <w:r w:rsidR="005A7904" w:rsidRPr="000B5FE6">
        <w:rPr>
          <w:color w:val="000000" w:themeColor="text1"/>
          <w:sz w:val="28"/>
          <w:szCs w:val="28"/>
        </w:rPr>
        <w:t>ая</w:t>
      </w:r>
      <w:r w:rsidRPr="000B5FE6">
        <w:rPr>
          <w:color w:val="000000" w:themeColor="text1"/>
          <w:sz w:val="28"/>
          <w:szCs w:val="28"/>
        </w:rPr>
        <w:t xml:space="preserve">. </w:t>
      </w:r>
    </w:p>
    <w:p w:rsidR="00800213" w:rsidRPr="000B5FE6" w:rsidRDefault="00800213" w:rsidP="00800213">
      <w:pPr>
        <w:widowControl w:val="0"/>
        <w:shd w:val="clear" w:color="auto" w:fill="FFFFFF"/>
        <w:tabs>
          <w:tab w:val="left" w:pos="336"/>
          <w:tab w:val="left" w:pos="3134"/>
        </w:tabs>
        <w:autoSpaceDE w:val="0"/>
        <w:autoSpaceDN w:val="0"/>
        <w:adjustRightInd w:val="0"/>
        <w:spacing w:line="331" w:lineRule="exact"/>
        <w:ind w:firstLine="550"/>
        <w:jc w:val="both"/>
        <w:rPr>
          <w:rFonts w:ascii="Times New Roman" w:hAnsi="Times New Roman"/>
          <w:color w:val="000000" w:themeColor="text1"/>
          <w:spacing w:val="-5"/>
          <w:sz w:val="28"/>
          <w:szCs w:val="28"/>
        </w:rPr>
      </w:pPr>
      <w:r w:rsidRPr="000B5FE6">
        <w:rPr>
          <w:rFonts w:ascii="Times New Roman" w:hAnsi="Times New Roman"/>
          <w:color w:val="000000" w:themeColor="text1"/>
          <w:spacing w:val="-5"/>
          <w:sz w:val="28"/>
          <w:szCs w:val="28"/>
        </w:rPr>
        <w:t xml:space="preserve">Судебных исков граждан не поступало. </w:t>
      </w:r>
    </w:p>
    <w:p w:rsidR="00800213" w:rsidRPr="000B5FE6" w:rsidRDefault="00B00B12" w:rsidP="00800213">
      <w:pPr>
        <w:widowControl w:val="0"/>
        <w:shd w:val="clear" w:color="auto" w:fill="FFFFFF"/>
        <w:tabs>
          <w:tab w:val="left" w:pos="336"/>
          <w:tab w:val="left" w:pos="3134"/>
        </w:tabs>
        <w:autoSpaceDE w:val="0"/>
        <w:autoSpaceDN w:val="0"/>
        <w:adjustRightInd w:val="0"/>
        <w:spacing w:line="331" w:lineRule="exact"/>
        <w:ind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5"/>
          <w:sz w:val="28"/>
          <w:szCs w:val="28"/>
        </w:rPr>
        <w:t>В 3</w:t>
      </w:r>
      <w:r w:rsidR="00410C36" w:rsidRPr="000B5FE6">
        <w:rPr>
          <w:rFonts w:ascii="Times New Roman" w:hAnsi="Times New Roman"/>
          <w:color w:val="000000" w:themeColor="text1"/>
          <w:spacing w:val="-5"/>
          <w:sz w:val="28"/>
          <w:szCs w:val="28"/>
        </w:rPr>
        <w:t xml:space="preserve"> </w:t>
      </w:r>
      <w:r w:rsidR="005A7904" w:rsidRPr="000B5FE6">
        <w:rPr>
          <w:rFonts w:ascii="Times New Roman" w:hAnsi="Times New Roman"/>
          <w:color w:val="000000" w:themeColor="text1"/>
          <w:spacing w:val="-5"/>
          <w:sz w:val="28"/>
          <w:szCs w:val="28"/>
        </w:rPr>
        <w:t>квартале 201</w:t>
      </w:r>
      <w:r w:rsidR="00D76CB3">
        <w:rPr>
          <w:rFonts w:ascii="Times New Roman" w:hAnsi="Times New Roman"/>
          <w:color w:val="000000" w:themeColor="text1"/>
          <w:spacing w:val="-5"/>
          <w:sz w:val="28"/>
          <w:szCs w:val="28"/>
        </w:rPr>
        <w:t>8</w:t>
      </w:r>
      <w:r w:rsidR="005A7904" w:rsidRPr="000B5FE6">
        <w:rPr>
          <w:rFonts w:ascii="Times New Roman" w:hAnsi="Times New Roman"/>
          <w:color w:val="000000" w:themeColor="text1"/>
          <w:spacing w:val="-5"/>
          <w:sz w:val="28"/>
          <w:szCs w:val="28"/>
        </w:rPr>
        <w:t xml:space="preserve"> года </w:t>
      </w:r>
      <w:r w:rsidR="00800213" w:rsidRPr="000B5FE6">
        <w:rPr>
          <w:rFonts w:ascii="Times New Roman" w:hAnsi="Times New Roman"/>
          <w:color w:val="000000" w:themeColor="text1"/>
          <w:spacing w:val="-5"/>
          <w:sz w:val="28"/>
          <w:szCs w:val="28"/>
        </w:rPr>
        <w:t>Прокурорская проверка по работе с обращениями граждан</w:t>
      </w:r>
      <w:r w:rsidR="00D271E7" w:rsidRPr="000B5FE6">
        <w:rPr>
          <w:rFonts w:ascii="Times New Roman" w:hAnsi="Times New Roman"/>
          <w:color w:val="000000" w:themeColor="text1"/>
          <w:spacing w:val="-5"/>
          <w:sz w:val="28"/>
          <w:szCs w:val="28"/>
        </w:rPr>
        <w:t xml:space="preserve"> в Управлении</w:t>
      </w:r>
      <w:r w:rsidR="00410C36" w:rsidRPr="000B5FE6">
        <w:rPr>
          <w:rFonts w:ascii="Times New Roman" w:hAnsi="Times New Roman"/>
          <w:color w:val="000000" w:themeColor="text1"/>
          <w:spacing w:val="-5"/>
          <w:sz w:val="28"/>
          <w:szCs w:val="28"/>
        </w:rPr>
        <w:t xml:space="preserve"> не проводилась</w:t>
      </w:r>
      <w:r w:rsidR="005B6889" w:rsidRPr="000B5FE6">
        <w:rPr>
          <w:rFonts w:ascii="Times New Roman" w:hAnsi="Times New Roman"/>
          <w:color w:val="000000" w:themeColor="text1"/>
          <w:spacing w:val="-5"/>
          <w:sz w:val="28"/>
          <w:szCs w:val="28"/>
        </w:rPr>
        <w:t>.</w:t>
      </w:r>
      <w:r w:rsidR="00D271E7" w:rsidRPr="000B5FE6">
        <w:rPr>
          <w:rFonts w:ascii="Times New Roman" w:hAnsi="Times New Roman"/>
          <w:color w:val="000000" w:themeColor="text1"/>
          <w:spacing w:val="-5"/>
          <w:sz w:val="28"/>
          <w:szCs w:val="28"/>
        </w:rPr>
        <w:t xml:space="preserve"> </w:t>
      </w:r>
    </w:p>
    <w:p w:rsidR="00800213" w:rsidRPr="000B5FE6" w:rsidRDefault="00800213" w:rsidP="0080021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FE6">
        <w:rPr>
          <w:rFonts w:ascii="Times New Roman" w:hAnsi="Times New Roman"/>
          <w:color w:val="000000" w:themeColor="text1"/>
          <w:sz w:val="28"/>
          <w:szCs w:val="28"/>
        </w:rPr>
        <w:t xml:space="preserve">        На оперативных совещаниях Управления еженедельно обсуждается вопрос о состоянии исполнительской дисциплины</w:t>
      </w:r>
      <w:r w:rsidR="005A7904" w:rsidRPr="000B5FE6">
        <w:rPr>
          <w:rFonts w:ascii="Times New Roman" w:hAnsi="Times New Roman"/>
          <w:color w:val="000000" w:themeColor="text1"/>
          <w:sz w:val="28"/>
          <w:szCs w:val="28"/>
        </w:rPr>
        <w:t>, в том числе и по вопросам рассмотрения обращений граждан.</w:t>
      </w:r>
    </w:p>
    <w:p w:rsidR="005A7904" w:rsidRPr="000B5FE6" w:rsidRDefault="005A7904" w:rsidP="0080021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A7904" w:rsidRPr="000B5FE6" w:rsidRDefault="005A7904" w:rsidP="005A7904">
      <w:pPr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B5FE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</w:t>
      </w:r>
    </w:p>
    <w:sectPr w:rsidR="005A7904" w:rsidRPr="000B5FE6" w:rsidSect="00B51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00213"/>
    <w:rsid w:val="00001C7E"/>
    <w:rsid w:val="00043F1A"/>
    <w:rsid w:val="00047BBE"/>
    <w:rsid w:val="000508DC"/>
    <w:rsid w:val="00057DB6"/>
    <w:rsid w:val="000A5F8E"/>
    <w:rsid w:val="000B0F31"/>
    <w:rsid w:val="000B5FE6"/>
    <w:rsid w:val="00121DA9"/>
    <w:rsid w:val="00127C24"/>
    <w:rsid w:val="00135A25"/>
    <w:rsid w:val="0014229A"/>
    <w:rsid w:val="001628C5"/>
    <w:rsid w:val="00175623"/>
    <w:rsid w:val="001C0CFB"/>
    <w:rsid w:val="001C2067"/>
    <w:rsid w:val="001C63F9"/>
    <w:rsid w:val="001D5FF6"/>
    <w:rsid w:val="002463C2"/>
    <w:rsid w:val="00246E7B"/>
    <w:rsid w:val="00247F7E"/>
    <w:rsid w:val="0025181A"/>
    <w:rsid w:val="0026568F"/>
    <w:rsid w:val="0027188E"/>
    <w:rsid w:val="00295138"/>
    <w:rsid w:val="002A696A"/>
    <w:rsid w:val="0030455C"/>
    <w:rsid w:val="003520C1"/>
    <w:rsid w:val="00362582"/>
    <w:rsid w:val="00370384"/>
    <w:rsid w:val="00373BA5"/>
    <w:rsid w:val="003B5864"/>
    <w:rsid w:val="00410C36"/>
    <w:rsid w:val="00423D07"/>
    <w:rsid w:val="004431BE"/>
    <w:rsid w:val="00467127"/>
    <w:rsid w:val="0048020E"/>
    <w:rsid w:val="004B2CA9"/>
    <w:rsid w:val="004D4D6C"/>
    <w:rsid w:val="004F6CD7"/>
    <w:rsid w:val="005044B1"/>
    <w:rsid w:val="00512501"/>
    <w:rsid w:val="00525D74"/>
    <w:rsid w:val="00544C30"/>
    <w:rsid w:val="00547104"/>
    <w:rsid w:val="00562B8B"/>
    <w:rsid w:val="005A7904"/>
    <w:rsid w:val="005B6889"/>
    <w:rsid w:val="005E1DDF"/>
    <w:rsid w:val="005E323D"/>
    <w:rsid w:val="006100CE"/>
    <w:rsid w:val="00625564"/>
    <w:rsid w:val="00625A6A"/>
    <w:rsid w:val="00626EBB"/>
    <w:rsid w:val="00651E5D"/>
    <w:rsid w:val="00671B93"/>
    <w:rsid w:val="0067767F"/>
    <w:rsid w:val="006A04BB"/>
    <w:rsid w:val="006D1158"/>
    <w:rsid w:val="006D5187"/>
    <w:rsid w:val="006D7A81"/>
    <w:rsid w:val="007065EE"/>
    <w:rsid w:val="007470DE"/>
    <w:rsid w:val="00754F2D"/>
    <w:rsid w:val="007571CF"/>
    <w:rsid w:val="00782F0C"/>
    <w:rsid w:val="007A5376"/>
    <w:rsid w:val="007B1D0B"/>
    <w:rsid w:val="00800213"/>
    <w:rsid w:val="00805AA8"/>
    <w:rsid w:val="00814C71"/>
    <w:rsid w:val="00842581"/>
    <w:rsid w:val="008D0DDE"/>
    <w:rsid w:val="008D24BB"/>
    <w:rsid w:val="008D6194"/>
    <w:rsid w:val="008F0514"/>
    <w:rsid w:val="00903569"/>
    <w:rsid w:val="009250EB"/>
    <w:rsid w:val="00930E37"/>
    <w:rsid w:val="009352B1"/>
    <w:rsid w:val="009677D4"/>
    <w:rsid w:val="00973FA4"/>
    <w:rsid w:val="00976CA2"/>
    <w:rsid w:val="00984D84"/>
    <w:rsid w:val="009D5E09"/>
    <w:rsid w:val="00A42261"/>
    <w:rsid w:val="00A455BE"/>
    <w:rsid w:val="00AC1E59"/>
    <w:rsid w:val="00AF79C3"/>
    <w:rsid w:val="00B00B12"/>
    <w:rsid w:val="00B51633"/>
    <w:rsid w:val="00B57F49"/>
    <w:rsid w:val="00C122F0"/>
    <w:rsid w:val="00C721DC"/>
    <w:rsid w:val="00C95E6B"/>
    <w:rsid w:val="00CA5DC5"/>
    <w:rsid w:val="00CB27A1"/>
    <w:rsid w:val="00CB6C39"/>
    <w:rsid w:val="00CD2D37"/>
    <w:rsid w:val="00D2583D"/>
    <w:rsid w:val="00D271E7"/>
    <w:rsid w:val="00D37916"/>
    <w:rsid w:val="00D63C5C"/>
    <w:rsid w:val="00D76CB3"/>
    <w:rsid w:val="00DC1713"/>
    <w:rsid w:val="00DD4F82"/>
    <w:rsid w:val="00DF44DF"/>
    <w:rsid w:val="00E137B6"/>
    <w:rsid w:val="00E65FFD"/>
    <w:rsid w:val="00E93AB3"/>
    <w:rsid w:val="00E961A4"/>
    <w:rsid w:val="00EA638D"/>
    <w:rsid w:val="00F21122"/>
    <w:rsid w:val="00F22168"/>
    <w:rsid w:val="00F31E21"/>
    <w:rsid w:val="00F37108"/>
    <w:rsid w:val="00F811F5"/>
    <w:rsid w:val="00FA7231"/>
    <w:rsid w:val="00FB4896"/>
    <w:rsid w:val="00FE1628"/>
    <w:rsid w:val="00FF3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13"/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rsid w:val="00057DB6"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line="228" w:lineRule="auto"/>
      <w:outlineLvl w:val="0"/>
    </w:pPr>
    <w:rPr>
      <w:rFonts w:ascii="Times New Roman" w:hAnsi="Times New Roman"/>
      <w:b/>
      <w:i/>
      <w:sz w:val="22"/>
    </w:rPr>
  </w:style>
  <w:style w:type="paragraph" w:styleId="2">
    <w:name w:val="heading 2"/>
    <w:basedOn w:val="a"/>
    <w:next w:val="a"/>
    <w:link w:val="20"/>
    <w:qFormat/>
    <w:rsid w:val="00057DB6"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line="228" w:lineRule="auto"/>
      <w:jc w:val="center"/>
      <w:outlineLvl w:val="1"/>
    </w:pPr>
    <w:rPr>
      <w:rFonts w:ascii="Times New Roman" w:hAnsi="Times New Roman"/>
      <w:b/>
      <w:i/>
      <w:sz w:val="22"/>
    </w:rPr>
  </w:style>
  <w:style w:type="paragraph" w:styleId="3">
    <w:name w:val="heading 3"/>
    <w:basedOn w:val="a"/>
    <w:next w:val="a"/>
    <w:link w:val="30"/>
    <w:qFormat/>
    <w:rsid w:val="00057DB6"/>
    <w:pPr>
      <w:keepNext/>
      <w:spacing w:line="360" w:lineRule="auto"/>
      <w:ind w:firstLine="709"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057DB6"/>
    <w:pPr>
      <w:keepNext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qFormat/>
    <w:rsid w:val="00057DB6"/>
    <w:pPr>
      <w:keepNext/>
      <w:spacing w:line="360" w:lineRule="auto"/>
      <w:jc w:val="right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057DB6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057DB6"/>
    <w:pPr>
      <w:keepNext/>
      <w:jc w:val="center"/>
      <w:outlineLvl w:val="6"/>
    </w:pPr>
    <w:rPr>
      <w:rFonts w:ascii="Times New Roman" w:hAnsi="Times New Roman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7DB6"/>
    <w:rPr>
      <w:b/>
      <w:i/>
      <w:sz w:val="22"/>
    </w:rPr>
  </w:style>
  <w:style w:type="character" w:customStyle="1" w:styleId="20">
    <w:name w:val="Заголовок 2 Знак"/>
    <w:basedOn w:val="a0"/>
    <w:link w:val="2"/>
    <w:rsid w:val="00057DB6"/>
    <w:rPr>
      <w:b/>
      <w:i/>
      <w:sz w:val="22"/>
    </w:rPr>
  </w:style>
  <w:style w:type="character" w:customStyle="1" w:styleId="30">
    <w:name w:val="Заголовок 3 Знак"/>
    <w:basedOn w:val="a0"/>
    <w:link w:val="3"/>
    <w:rsid w:val="00057DB6"/>
    <w:rPr>
      <w:rFonts w:ascii="Arial" w:hAnsi="Arial"/>
      <w:b/>
      <w:sz w:val="24"/>
    </w:rPr>
  </w:style>
  <w:style w:type="character" w:customStyle="1" w:styleId="40">
    <w:name w:val="Заголовок 4 Знак"/>
    <w:basedOn w:val="a0"/>
    <w:link w:val="4"/>
    <w:rsid w:val="00057DB6"/>
    <w:rPr>
      <w:rFonts w:ascii="Arial" w:hAnsi="Arial"/>
      <w:b/>
      <w:sz w:val="22"/>
    </w:rPr>
  </w:style>
  <w:style w:type="character" w:customStyle="1" w:styleId="50">
    <w:name w:val="Заголовок 5 Знак"/>
    <w:basedOn w:val="a0"/>
    <w:link w:val="5"/>
    <w:rsid w:val="00057DB6"/>
    <w:rPr>
      <w:rFonts w:ascii="Arial" w:hAnsi="Arial"/>
      <w:b/>
      <w:sz w:val="24"/>
    </w:rPr>
  </w:style>
  <w:style w:type="character" w:customStyle="1" w:styleId="60">
    <w:name w:val="Заголовок 6 Знак"/>
    <w:basedOn w:val="a0"/>
    <w:link w:val="6"/>
    <w:rsid w:val="00057DB6"/>
    <w:rPr>
      <w:rFonts w:ascii="Arial" w:hAnsi="Arial"/>
      <w:b/>
      <w:sz w:val="24"/>
    </w:rPr>
  </w:style>
  <w:style w:type="character" w:customStyle="1" w:styleId="70">
    <w:name w:val="Заголовок 7 Знак"/>
    <w:basedOn w:val="a0"/>
    <w:link w:val="7"/>
    <w:rsid w:val="00057DB6"/>
    <w:rPr>
      <w:b/>
      <w:i/>
      <w:sz w:val="22"/>
    </w:rPr>
  </w:style>
  <w:style w:type="character" w:customStyle="1" w:styleId="0pt">
    <w:name w:val="Основной текст + Полужирный;Интервал 0 pt"/>
    <w:rsid w:val="008002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5"/>
      <w:szCs w:val="25"/>
      <w:u w:val="none"/>
      <w:lang w:val="ru-RU"/>
    </w:rPr>
  </w:style>
  <w:style w:type="paragraph" w:styleId="a3">
    <w:name w:val="Normal (Web)"/>
    <w:basedOn w:val="a"/>
    <w:uiPriority w:val="99"/>
    <w:unhideWhenUsed/>
    <w:rsid w:val="00800213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F9D54-B452-4044-88E9-61370B65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Пояснительная записка</vt:lpstr>
    </vt:vector>
  </TitlesOfParts>
  <Company>РОСТЕХНАДЗОР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vlazareva</dc:creator>
  <cp:lastModifiedBy>vlazareva</cp:lastModifiedBy>
  <cp:revision>2</cp:revision>
  <cp:lastPrinted>2017-07-05T10:00:00Z</cp:lastPrinted>
  <dcterms:created xsi:type="dcterms:W3CDTF">2018-10-09T08:07:00Z</dcterms:created>
  <dcterms:modified xsi:type="dcterms:W3CDTF">2018-10-09T08:07:00Z</dcterms:modified>
</cp:coreProperties>
</file>